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FF" w:rsidRPr="0022350F" w:rsidRDefault="00AB56FF" w:rsidP="00AB56FF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22350F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AB56FF" w:rsidRPr="0022350F" w:rsidRDefault="00AB56FF" w:rsidP="00AB56FF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22350F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22350F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22350F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22350F" w:rsidRPr="0022350F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22350F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22350F" w:rsidRPr="0022350F">
        <w:rPr>
          <w:rFonts w:eastAsia="Times New Roman" w:cstheme="minorHAnsi"/>
          <w:b/>
          <w:sz w:val="28"/>
          <w:szCs w:val="24"/>
          <w:lang w:eastAsia="sl-SI"/>
        </w:rPr>
        <w:t>4</w:t>
      </w: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22350F">
        <w:rPr>
          <w:rFonts w:eastAsia="Times New Roman" w:cstheme="minorHAnsi"/>
          <w:b/>
          <w:sz w:val="28"/>
          <w:szCs w:val="24"/>
          <w:lang w:eastAsia="sl-SI"/>
        </w:rPr>
        <w:t>3. RAZRED</w:t>
      </w: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2350F">
        <w:rPr>
          <w:rFonts w:eastAsia="Times New Roman" w:cstheme="minorHAnsi"/>
          <w:sz w:val="24"/>
          <w:szCs w:val="24"/>
          <w:lang w:eastAsia="sl-SI"/>
        </w:rPr>
        <w:t>V šolskem letu 202</w:t>
      </w:r>
      <w:r w:rsidR="0022350F" w:rsidRPr="0022350F">
        <w:rPr>
          <w:rFonts w:eastAsia="Times New Roman" w:cstheme="minorHAnsi"/>
          <w:sz w:val="24"/>
          <w:szCs w:val="24"/>
          <w:lang w:eastAsia="sl-SI"/>
        </w:rPr>
        <w:t>3</w:t>
      </w:r>
      <w:r w:rsidRPr="0022350F">
        <w:rPr>
          <w:rFonts w:eastAsia="Times New Roman" w:cstheme="minorHAnsi"/>
          <w:sz w:val="24"/>
          <w:szCs w:val="24"/>
          <w:lang w:eastAsia="sl-SI"/>
        </w:rPr>
        <w:t>/2</w:t>
      </w:r>
      <w:r w:rsidR="0022350F" w:rsidRPr="0022350F">
        <w:rPr>
          <w:rFonts w:eastAsia="Times New Roman" w:cstheme="minorHAnsi"/>
          <w:sz w:val="24"/>
          <w:szCs w:val="24"/>
          <w:lang w:eastAsia="sl-SI"/>
        </w:rPr>
        <w:t>4</w:t>
      </w:r>
      <w:r w:rsidRPr="0022350F">
        <w:rPr>
          <w:rFonts w:eastAsia="Times New Roman" w:cstheme="minorHAnsi"/>
          <w:sz w:val="24"/>
          <w:szCs w:val="24"/>
          <w:lang w:eastAsia="sl-SI"/>
        </w:rPr>
        <w:t xml:space="preserve"> Ministrstvo za </w:t>
      </w:r>
      <w:r w:rsidR="0022350F">
        <w:rPr>
          <w:rFonts w:eastAsia="Times New Roman" w:cstheme="minorHAnsi"/>
          <w:sz w:val="24"/>
          <w:szCs w:val="24"/>
          <w:lang w:eastAsia="sl-SI"/>
        </w:rPr>
        <w:t>vzgojo in izobraževanje</w:t>
      </w:r>
      <w:bookmarkStart w:id="0" w:name="_GoBack"/>
      <w:bookmarkEnd w:id="0"/>
      <w:r w:rsidRPr="0022350F">
        <w:rPr>
          <w:rFonts w:eastAsia="Times New Roman" w:cstheme="minorHAnsi"/>
          <w:sz w:val="24"/>
          <w:szCs w:val="24"/>
          <w:lang w:eastAsia="sl-SI"/>
        </w:rPr>
        <w:t xml:space="preserve"> financira nakup učbeniških gradiv za učence 3. razreda.</w:t>
      </w: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2350F">
        <w:rPr>
          <w:rFonts w:eastAsia="Times New Roman" w:cstheme="minorHAnsi"/>
          <w:sz w:val="24"/>
          <w:szCs w:val="24"/>
          <w:lang w:eastAsia="sl-SI"/>
        </w:rPr>
        <w:t xml:space="preserve">Učbeniška gradiva </w:t>
      </w:r>
      <w:r w:rsidRPr="0022350F">
        <w:rPr>
          <w:rFonts w:eastAsia="Times New Roman" w:cstheme="minorHAnsi"/>
          <w:b/>
          <w:sz w:val="24"/>
          <w:szCs w:val="24"/>
          <w:u w:val="single"/>
          <w:lang w:eastAsia="sl-SI"/>
        </w:rPr>
        <w:t>bomo kupili v šoli, dobili pa jih boste prvi šolski dan.</w:t>
      </w:r>
      <w:r w:rsidRPr="0022350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22350F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Sami ne kupujte teh gradiv, ker vam šola ne bo mogla izplačati sredstev. </w:t>
      </w:r>
    </w:p>
    <w:p w:rsidR="00AB56FF" w:rsidRPr="0022350F" w:rsidRDefault="00AB56FF" w:rsidP="00AB56FF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3.RAZRED</w:t>
      </w: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42" w:type="dxa"/>
        <w:tblLayout w:type="fixed"/>
        <w:tblLook w:val="0400" w:firstRow="0" w:lastRow="0" w:firstColumn="0" w:lastColumn="0" w:noHBand="0" w:noVBand="1"/>
      </w:tblPr>
      <w:tblGrid>
        <w:gridCol w:w="411"/>
        <w:gridCol w:w="6389"/>
        <w:gridCol w:w="2242"/>
      </w:tblGrid>
      <w:tr w:rsidR="0022350F" w:rsidRPr="00EF2385" w:rsidTr="002857B1">
        <w:trPr>
          <w:trHeight w:val="617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22350F" w:rsidRPr="00EF2385" w:rsidTr="002857B1">
        <w:trPr>
          <w:trHeight w:val="628"/>
        </w:trPr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before="480" w:after="120" w:line="240" w:lineRule="auto"/>
              <w:rPr>
                <w:rFonts w:eastAsia="Times New Roman" w:cs="Times New Roman"/>
                <w:b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M. Koren, J. Bauer: SKRIVNOSTI NAŠE ULICE 3, berilo za slovenščino v 3. razredu osnovne šole, DZS.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13,90</w:t>
            </w:r>
          </w:p>
        </w:tc>
      </w:tr>
      <w:tr w:rsidR="0022350F" w:rsidRPr="00EF2385" w:rsidTr="002857B1">
        <w:trPr>
          <w:trHeight w:val="81"/>
        </w:trPr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D. Krnel et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.: OKOLJE IN JAZ 3, učbenik za spoznavanje okolja za 3. razred osnovne šole, MODRIJAN - prenovljen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22350F" w:rsidRPr="00EF2385" w:rsidTr="002857B1">
        <w:trPr>
          <w:trHeight w:val="81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25,80</w:t>
            </w:r>
          </w:p>
        </w:tc>
      </w:tr>
    </w:tbl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DELOVNI ZVEZKI</w:t>
      </w:r>
    </w:p>
    <w:tbl>
      <w:tblPr>
        <w:tblW w:w="9042" w:type="dxa"/>
        <w:tblLayout w:type="fixed"/>
        <w:tblLook w:val="0400" w:firstRow="0" w:lastRow="0" w:firstColumn="0" w:lastColumn="0" w:noHBand="0" w:noVBand="1"/>
      </w:tblPr>
      <w:tblGrid>
        <w:gridCol w:w="411"/>
        <w:gridCol w:w="6329"/>
        <w:gridCol w:w="2302"/>
      </w:tblGrid>
      <w:tr w:rsidR="0022350F" w:rsidRPr="00EF2385" w:rsidTr="002857B1">
        <w:trPr>
          <w:trHeight w:val="695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22350F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M. Pisk, I. Saksida, S. Boj, R. Tekalec: NAŠA ULICA 3, delovni zvezek za slovenščino 1. in 2. del, DZS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18,90</w:t>
            </w:r>
          </w:p>
        </w:tc>
      </w:tr>
      <w:tr w:rsidR="0022350F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M. Cotič, D.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Felda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Mešinović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:  NAŠA ULICA 3, delovni zvezek za matematiko, 1. in 2. del, DZS   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21,80</w:t>
            </w:r>
          </w:p>
        </w:tc>
      </w:tr>
      <w:tr w:rsidR="0022350F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S. Osterman: RAČUNANJE JE IGRA 3, delovni zvezek,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Antus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– naročimo v šoli, plačate starši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9,90</w:t>
            </w:r>
          </w:p>
        </w:tc>
      </w:tr>
      <w:tr w:rsidR="0022350F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50F" w:rsidRPr="00EF2385" w:rsidRDefault="0022350F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50,60</w:t>
            </w:r>
          </w:p>
        </w:tc>
      </w:tr>
    </w:tbl>
    <w:p w:rsidR="0022350F" w:rsidRDefault="0022350F" w:rsidP="0022350F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KUPITE STARŠI</w:t>
      </w: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 (3.r):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brezčrtni zvezek (za GUM in SLJ)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črtani zvezek (za SPO)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karo zvezek 1 x 1 cm (za MAT)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zvezek ozke in široke črte na obeh straneh (lepopisni zvezek TAKO LAHKO- SLJ)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lastRenderedPageBreak/>
        <w:t>1 velik zvezek Tako lahko A4 za male tiskane črke (z brezčrtnimi stranmi) za TJA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mala šablona, velika šablona, lepilo v stiku, škarje, mapa za liste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peresnica: nalivno pero + dodatne bombice, dva svinčnika, šilček, radirka, flomastri -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obojestranski (tanka in debela konica), suhe barvice, barvni kemični svinčnik (rdeč) – za naslove         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oprema za športno vzgojo: copati, majica s kratkimi rokavi, kratke hlače ali spodnji del trenirke</w:t>
      </w: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</w:p>
    <w:p w:rsidR="0022350F" w:rsidRPr="00EF2385" w:rsidRDefault="0022350F" w:rsidP="0022350F">
      <w:pPr>
        <w:spacing w:after="0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Za LUM: risalni blok z risalnimi listi, tempera barvice, 2 čopiča (tanek in debel), paleta, lonček za vodo, voščenke, kolaž papir - vse v škatli za čevlje in podpisano.</w:t>
      </w: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ZA NAKUP OSTALIH LIKOVNIH POTREBŠČIN SE BOSTE DOGOVORILI NA 1.</w:t>
      </w: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RODITELJSKEM SESTANKU V MESECU SEPTEMBRU.</w:t>
      </w: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  <w:u w:val="single"/>
        </w:rPr>
        <w:t>PODRUŽNICA BLEJSKA DOBRAVA</w:t>
      </w:r>
      <w:r w:rsidRPr="00EF2385">
        <w:rPr>
          <w:rFonts w:eastAsia="Times New Roman" w:cs="Times New Roman"/>
          <w:sz w:val="24"/>
          <w:szCs w:val="24"/>
        </w:rPr>
        <w:t>: pripomočkov za LUM ne kupujte. Za nakup se</w:t>
      </w:r>
    </w:p>
    <w:p w:rsidR="0022350F" w:rsidRPr="00EF2385" w:rsidRDefault="0022350F" w:rsidP="002235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dogovorimo na roditeljskem sestanku.</w:t>
      </w:r>
    </w:p>
    <w:p w:rsidR="00365379" w:rsidRPr="00AB56FF" w:rsidRDefault="00365379" w:rsidP="00AB56FF"/>
    <w:sectPr w:rsidR="00365379" w:rsidRPr="00AB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E71"/>
    <w:multiLevelType w:val="hybridMultilevel"/>
    <w:tmpl w:val="4D7C0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2640"/>
    <w:multiLevelType w:val="hybridMultilevel"/>
    <w:tmpl w:val="003C7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3"/>
    <w:rsid w:val="00167D16"/>
    <w:rsid w:val="0022350F"/>
    <w:rsid w:val="00365379"/>
    <w:rsid w:val="00493FC3"/>
    <w:rsid w:val="00AB56FF"/>
    <w:rsid w:val="00EA3FD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1D34"/>
  <w15:docId w15:val="{30C0F76B-D6CF-45D7-A4E6-11C40AD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56F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6</cp:revision>
  <dcterms:created xsi:type="dcterms:W3CDTF">2020-06-10T09:33:00Z</dcterms:created>
  <dcterms:modified xsi:type="dcterms:W3CDTF">2023-05-16T11:09:00Z</dcterms:modified>
</cp:coreProperties>
</file>